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B658" w14:textId="7BBD0061" w:rsidR="002942A7" w:rsidRPr="002942A7" w:rsidRDefault="002942A7" w:rsidP="002942A7">
      <w:pPr>
        <w:shd w:val="clear" w:color="auto" w:fill="EBEBEB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  <w:t xml:space="preserve">КРАТКОЕ </w:t>
      </w:r>
      <w:r w:rsidRPr="002942A7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  <w:t>ОПИСАНИЕ ОБРАЗОВАТЕЛЬНОЙ ПРОГРАММЫ</w:t>
      </w:r>
    </w:p>
    <w:p w14:paraId="6638FEBF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Образовательная программа МАДОУ «ДС № 1 «Северок» предназначена для освоения детьми дошкольного возраста от 3 до 7 лет. Программа основывается на современной психолого-педагогической концепции развития личности и стратегии развития детского сада.</w:t>
      </w:r>
    </w:p>
    <w:p w14:paraId="3391C8BE" w14:textId="77777777" w:rsidR="002942A7" w:rsidRPr="002942A7" w:rsidRDefault="002942A7" w:rsidP="002942A7">
      <w:pPr>
        <w:shd w:val="clear" w:color="auto" w:fill="EBEBEB"/>
        <w:spacing w:after="0" w:line="240" w:lineRule="auto"/>
        <w:ind w:left="1170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  <w:t>Цели Программы:</w:t>
      </w:r>
    </w:p>
    <w:p w14:paraId="7ACEF551" w14:textId="77777777" w:rsidR="002942A7" w:rsidRPr="002942A7" w:rsidRDefault="002942A7" w:rsidP="002942A7">
      <w:pPr>
        <w:numPr>
          <w:ilvl w:val="0"/>
          <w:numId w:val="1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личности;</w:t>
      </w:r>
    </w:p>
    <w:p w14:paraId="70A60B86" w14:textId="77777777" w:rsidR="002942A7" w:rsidRPr="002942A7" w:rsidRDefault="002942A7" w:rsidP="002942A7">
      <w:pPr>
        <w:numPr>
          <w:ilvl w:val="0"/>
          <w:numId w:val="1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14:paraId="2D15117C" w14:textId="77777777" w:rsidR="002942A7" w:rsidRPr="002942A7" w:rsidRDefault="002942A7" w:rsidP="002942A7">
      <w:pPr>
        <w:numPr>
          <w:ilvl w:val="0"/>
          <w:numId w:val="1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подготовка к жизни в современном обществе, к обучению в школе, обеспечение безопасности жизнедеятельности дошкольника;</w:t>
      </w:r>
    </w:p>
    <w:p w14:paraId="1C4C9AFD" w14:textId="77777777" w:rsidR="002942A7" w:rsidRPr="002942A7" w:rsidRDefault="002942A7" w:rsidP="002942A7">
      <w:pPr>
        <w:numPr>
          <w:ilvl w:val="0"/>
          <w:numId w:val="1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41E2A6B0" w14:textId="77777777" w:rsidR="002942A7" w:rsidRPr="002942A7" w:rsidRDefault="002942A7" w:rsidP="002942A7">
      <w:pPr>
        <w:numPr>
          <w:ilvl w:val="0"/>
          <w:numId w:val="1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2F21926B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  <w:t>Планируемые результаты освоения Программы</w:t>
      </w:r>
    </w:p>
    <w:p w14:paraId="35FADC9A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14:paraId="73EDCF97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14:paraId="0541D749" w14:textId="77777777" w:rsidR="002942A7" w:rsidRPr="002942A7" w:rsidRDefault="002942A7" w:rsidP="002942A7">
      <w:pPr>
        <w:shd w:val="clear" w:color="auto" w:fill="EBEBEB"/>
        <w:spacing w:after="0" w:line="240" w:lineRule="auto"/>
        <w:ind w:left="1170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Целевые ориентиры, представленные в Программе:</w:t>
      </w:r>
    </w:p>
    <w:p w14:paraId="49ECAFB6" w14:textId="77777777" w:rsidR="002942A7" w:rsidRPr="002942A7" w:rsidRDefault="002942A7" w:rsidP="002942A7">
      <w:pPr>
        <w:numPr>
          <w:ilvl w:val="0"/>
          <w:numId w:val="2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 подлежат непосредственной оценке;</w:t>
      </w:r>
    </w:p>
    <w:p w14:paraId="181DA8B2" w14:textId="77777777" w:rsidR="002942A7" w:rsidRPr="002942A7" w:rsidRDefault="002942A7" w:rsidP="002942A7">
      <w:pPr>
        <w:numPr>
          <w:ilvl w:val="0"/>
          <w:numId w:val="2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 являются непосредственным основанием оценки как итогового, так и промежуточного уровня развития детей;</w:t>
      </w:r>
    </w:p>
    <w:p w14:paraId="44DD6465" w14:textId="77777777" w:rsidR="002942A7" w:rsidRPr="002942A7" w:rsidRDefault="002942A7" w:rsidP="002942A7">
      <w:pPr>
        <w:numPr>
          <w:ilvl w:val="0"/>
          <w:numId w:val="2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 являются основанием для их формального сравнения с реальными достижениями детей;</w:t>
      </w:r>
    </w:p>
    <w:p w14:paraId="7C614537" w14:textId="77777777" w:rsidR="002942A7" w:rsidRPr="002942A7" w:rsidRDefault="002942A7" w:rsidP="002942A7">
      <w:pPr>
        <w:numPr>
          <w:ilvl w:val="0"/>
          <w:numId w:val="2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14:paraId="3AA9369B" w14:textId="77777777" w:rsidR="002942A7" w:rsidRPr="002942A7" w:rsidRDefault="002942A7" w:rsidP="002942A7">
      <w:pPr>
        <w:numPr>
          <w:ilvl w:val="0"/>
          <w:numId w:val="2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 являются непосредственным основанием при оценке качества образования.</w:t>
      </w:r>
    </w:p>
    <w:p w14:paraId="08A0BA3E" w14:textId="77777777" w:rsidR="002942A7" w:rsidRPr="002942A7" w:rsidRDefault="002942A7" w:rsidP="002942A7">
      <w:pPr>
        <w:shd w:val="clear" w:color="auto" w:fill="EBEBEB"/>
        <w:spacing w:after="0" w:line="240" w:lineRule="auto"/>
        <w:ind w:left="1170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14:paraId="19159F83" w14:textId="77777777" w:rsidR="002942A7" w:rsidRPr="002942A7" w:rsidRDefault="002942A7" w:rsidP="002942A7">
      <w:pPr>
        <w:numPr>
          <w:ilvl w:val="0"/>
          <w:numId w:val="3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14:paraId="6D9526E6" w14:textId="77777777" w:rsidR="002942A7" w:rsidRPr="002942A7" w:rsidRDefault="002942A7" w:rsidP="002942A7">
      <w:pPr>
        <w:numPr>
          <w:ilvl w:val="0"/>
          <w:numId w:val="3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детские портфолио, фиксирующие достижения ребенка в ходе образовательной деятельности;</w:t>
      </w:r>
    </w:p>
    <w:p w14:paraId="0E023C3F" w14:textId="77777777" w:rsidR="002942A7" w:rsidRPr="002942A7" w:rsidRDefault="002942A7" w:rsidP="002942A7">
      <w:pPr>
        <w:numPr>
          <w:ilvl w:val="0"/>
          <w:numId w:val="3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карты развития ребенка.</w:t>
      </w:r>
    </w:p>
    <w:p w14:paraId="06CDE594" w14:textId="77777777" w:rsidR="002942A7" w:rsidRPr="002942A7" w:rsidRDefault="002942A7" w:rsidP="002942A7">
      <w:pPr>
        <w:shd w:val="clear" w:color="auto" w:fill="EBEBEB"/>
        <w:spacing w:after="0" w:line="240" w:lineRule="auto"/>
        <w:ind w:left="1170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  <w:t>Основные задачи взаимодействия детского сада с семьей:</w:t>
      </w:r>
    </w:p>
    <w:p w14:paraId="23ED0415" w14:textId="77777777" w:rsidR="002942A7" w:rsidRPr="002942A7" w:rsidRDefault="002942A7" w:rsidP="002942A7">
      <w:pPr>
        <w:numPr>
          <w:ilvl w:val="0"/>
          <w:numId w:val="4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lastRenderedPageBreak/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56C25EA3" w14:textId="77777777" w:rsidR="002942A7" w:rsidRPr="002942A7" w:rsidRDefault="002942A7" w:rsidP="002942A7">
      <w:pPr>
        <w:numPr>
          <w:ilvl w:val="0"/>
          <w:numId w:val="4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79B57837" w14:textId="77777777" w:rsidR="002942A7" w:rsidRPr="002942A7" w:rsidRDefault="002942A7" w:rsidP="002942A7">
      <w:pPr>
        <w:numPr>
          <w:ilvl w:val="0"/>
          <w:numId w:val="4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41D1D07D" w14:textId="77777777" w:rsidR="002942A7" w:rsidRPr="002942A7" w:rsidRDefault="002942A7" w:rsidP="002942A7">
      <w:pPr>
        <w:numPr>
          <w:ilvl w:val="0"/>
          <w:numId w:val="4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293824A7" w14:textId="77777777" w:rsidR="002942A7" w:rsidRPr="002942A7" w:rsidRDefault="002942A7" w:rsidP="002942A7">
      <w:pPr>
        <w:numPr>
          <w:ilvl w:val="0"/>
          <w:numId w:val="4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14:paraId="69E2DAF4" w14:textId="77777777" w:rsidR="002942A7" w:rsidRPr="002942A7" w:rsidRDefault="002942A7" w:rsidP="002942A7">
      <w:pPr>
        <w:numPr>
          <w:ilvl w:val="0"/>
          <w:numId w:val="4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3EF6BD00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  <w:t>Основные направления и формы взаимодействия с семьей.</w:t>
      </w:r>
    </w:p>
    <w:p w14:paraId="1ABD743B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14:paraId="7120BCFE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14:paraId="0FFF5A02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Соотношение обязательной части Программы и части, формируемой участниками образовательных отношений, определено, как 60% и 40%.</w:t>
      </w:r>
    </w:p>
    <w:p w14:paraId="522CAA69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  <w:t>Планируемые результаты освоения Программы.</w:t>
      </w:r>
    </w:p>
    <w:p w14:paraId="16925404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14:paraId="06ADD714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Целевые ориентиры даются в Программе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14:paraId="5620C187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14:paraId="41AD38C7" w14:textId="77777777" w:rsidR="002942A7" w:rsidRPr="002942A7" w:rsidRDefault="002942A7" w:rsidP="002942A7">
      <w:pPr>
        <w:shd w:val="clear" w:color="auto" w:fill="EBEBEB"/>
        <w:spacing w:after="0" w:line="240" w:lineRule="auto"/>
        <w:ind w:left="1170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eastAsia="ru-RU"/>
        </w:rPr>
        <w:t>Целевые ориентиры, представленные в Программе:</w:t>
      </w:r>
    </w:p>
    <w:p w14:paraId="2D67F0E0" w14:textId="77777777" w:rsidR="002942A7" w:rsidRPr="002942A7" w:rsidRDefault="002942A7" w:rsidP="002942A7">
      <w:pPr>
        <w:numPr>
          <w:ilvl w:val="0"/>
          <w:numId w:val="5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 подлежат непосредственной оценке;</w:t>
      </w:r>
    </w:p>
    <w:p w14:paraId="07909F44" w14:textId="77777777" w:rsidR="002942A7" w:rsidRPr="002942A7" w:rsidRDefault="002942A7" w:rsidP="002942A7">
      <w:pPr>
        <w:numPr>
          <w:ilvl w:val="0"/>
          <w:numId w:val="5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 являются непосредственным основанием оценки как итогового, так и промежуточного уровня развития детей;</w:t>
      </w:r>
    </w:p>
    <w:p w14:paraId="523A97AB" w14:textId="77777777" w:rsidR="002942A7" w:rsidRPr="002942A7" w:rsidRDefault="002942A7" w:rsidP="002942A7">
      <w:pPr>
        <w:numPr>
          <w:ilvl w:val="0"/>
          <w:numId w:val="5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lastRenderedPageBreak/>
        <w:t>не являются основанием для их формального сравнения с реальными достижениями детей;</w:t>
      </w:r>
    </w:p>
    <w:p w14:paraId="2CD95C28" w14:textId="77777777" w:rsidR="002942A7" w:rsidRPr="002942A7" w:rsidRDefault="002942A7" w:rsidP="002942A7">
      <w:pPr>
        <w:numPr>
          <w:ilvl w:val="0"/>
          <w:numId w:val="5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14:paraId="29B126A0" w14:textId="77777777" w:rsidR="002942A7" w:rsidRPr="002942A7" w:rsidRDefault="002942A7" w:rsidP="002942A7">
      <w:pPr>
        <w:numPr>
          <w:ilvl w:val="0"/>
          <w:numId w:val="5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не являются непосредственным основанием при оценке качества образования.</w:t>
      </w:r>
    </w:p>
    <w:p w14:paraId="0C239588" w14:textId="77777777" w:rsidR="002942A7" w:rsidRPr="002942A7" w:rsidRDefault="002942A7" w:rsidP="002942A7">
      <w:pPr>
        <w:shd w:val="clear" w:color="auto" w:fill="EBEBEB"/>
        <w:spacing w:after="0" w:line="240" w:lineRule="auto"/>
        <w:ind w:left="1170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14:paraId="4C2C27DF" w14:textId="77777777" w:rsidR="002942A7" w:rsidRPr="002942A7" w:rsidRDefault="002942A7" w:rsidP="002942A7">
      <w:pPr>
        <w:numPr>
          <w:ilvl w:val="0"/>
          <w:numId w:val="6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14:paraId="550268F5" w14:textId="77777777" w:rsidR="002942A7" w:rsidRPr="002942A7" w:rsidRDefault="002942A7" w:rsidP="002942A7">
      <w:pPr>
        <w:numPr>
          <w:ilvl w:val="0"/>
          <w:numId w:val="6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детские портфолио, фиксирующие достижения ребенка в ходе образовательной деятельности;</w:t>
      </w:r>
    </w:p>
    <w:p w14:paraId="58815BC4" w14:textId="77777777" w:rsidR="002942A7" w:rsidRPr="002942A7" w:rsidRDefault="002942A7" w:rsidP="002942A7">
      <w:pPr>
        <w:numPr>
          <w:ilvl w:val="0"/>
          <w:numId w:val="6"/>
        </w:numPr>
        <w:shd w:val="clear" w:color="auto" w:fill="EBEBEB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карты развития ребенка.</w:t>
      </w:r>
    </w:p>
    <w:p w14:paraId="75AA4318" w14:textId="77777777" w:rsidR="002942A7" w:rsidRPr="002942A7" w:rsidRDefault="002942A7" w:rsidP="002942A7">
      <w:pPr>
        <w:shd w:val="clear" w:color="auto" w:fill="EBEBEB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2942A7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Организационный раздел Программы содержит модель воспитательно-образовательного процесса с учетом традиционных мероприятий ДОУ, описание режима дня, развивающей предметно-пространственной среды ДОУ и обеспечение методическими материалами и средствами обучения.</w:t>
      </w:r>
    </w:p>
    <w:p w14:paraId="21C507A3" w14:textId="77777777" w:rsidR="009B6AAB" w:rsidRPr="002942A7" w:rsidRDefault="009B6AAB" w:rsidP="0029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B6AAB" w:rsidRPr="0029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076"/>
    <w:multiLevelType w:val="multilevel"/>
    <w:tmpl w:val="D7F4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9506C"/>
    <w:multiLevelType w:val="multilevel"/>
    <w:tmpl w:val="1ABC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E3C2C"/>
    <w:multiLevelType w:val="multilevel"/>
    <w:tmpl w:val="547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154A1"/>
    <w:multiLevelType w:val="multilevel"/>
    <w:tmpl w:val="F9D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11225"/>
    <w:multiLevelType w:val="multilevel"/>
    <w:tmpl w:val="858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F2DEB"/>
    <w:multiLevelType w:val="multilevel"/>
    <w:tmpl w:val="7300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A7"/>
    <w:rsid w:val="002942A7"/>
    <w:rsid w:val="009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847B"/>
  <w15:chartTrackingRefBased/>
  <w15:docId w15:val="{50050DE0-8081-4910-919C-A5714AC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42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4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42A7"/>
    <w:rPr>
      <w:b/>
      <w:bCs/>
    </w:rPr>
  </w:style>
  <w:style w:type="paragraph" w:styleId="a4">
    <w:name w:val="Normal (Web)"/>
    <w:basedOn w:val="a"/>
    <w:uiPriority w:val="99"/>
    <w:semiHidden/>
    <w:unhideWhenUsed/>
    <w:rsid w:val="0029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2021-06-21T03:11:00Z</dcterms:created>
  <dcterms:modified xsi:type="dcterms:W3CDTF">2021-06-21T03:12:00Z</dcterms:modified>
</cp:coreProperties>
</file>